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5A" w:rsidRDefault="00E2105A" w:rsidP="00E2105A">
      <w:pPr>
        <w:jc w:val="center"/>
        <w:rPr>
          <w:b/>
          <w:sz w:val="22"/>
        </w:rPr>
      </w:pPr>
    </w:p>
    <w:p w:rsidR="00FF3F5B" w:rsidRDefault="00FF3F5B" w:rsidP="00E2105A">
      <w:pPr>
        <w:jc w:val="center"/>
        <w:rPr>
          <w:b/>
          <w:sz w:val="22"/>
        </w:rPr>
      </w:pPr>
    </w:p>
    <w:p w:rsidR="005F58A4" w:rsidRDefault="005F58A4" w:rsidP="005F58A4">
      <w:pPr>
        <w:shd w:val="clear" w:color="auto" w:fill="FFFFFF"/>
        <w:spacing w:line="360" w:lineRule="auto"/>
        <w:jc w:val="center"/>
      </w:pP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ОМСКОЙ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5F58A4" w:rsidRPr="000F3EFE" w:rsidRDefault="005F58A4" w:rsidP="005F58A4">
      <w:pPr>
        <w:shd w:val="clear" w:color="auto" w:fill="FFFFFF"/>
        <w:rPr>
          <w:b/>
          <w:color w:val="000000"/>
          <w:sz w:val="38"/>
          <w:szCs w:val="38"/>
        </w:rPr>
      </w:pPr>
      <w:r w:rsidRPr="000F3EFE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5F58A4" w:rsidRPr="00EC238C" w:rsidRDefault="005F58A4" w:rsidP="005F58A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5F58A4" w:rsidRPr="001151FA" w:rsidTr="001D2F5E">
        <w:trPr>
          <w:trHeight w:val="237"/>
        </w:trPr>
        <w:tc>
          <w:tcPr>
            <w:tcW w:w="9857" w:type="dxa"/>
            <w:shd w:val="clear" w:color="auto" w:fill="auto"/>
          </w:tcPr>
          <w:p w:rsidR="005F58A4" w:rsidRPr="001151FA" w:rsidRDefault="005F58A4" w:rsidP="001D2F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F58A4" w:rsidRPr="00EC238C" w:rsidRDefault="005F58A4" w:rsidP="005F58A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</w:p>
    <w:p w:rsidR="00FF3F5B" w:rsidRDefault="00FF3F5B" w:rsidP="00AA322A">
      <w:pPr>
        <w:rPr>
          <w:b/>
          <w:sz w:val="22"/>
        </w:rPr>
      </w:pPr>
    </w:p>
    <w:p w:rsidR="00FF3F5B" w:rsidRDefault="00FF3F5B" w:rsidP="00FF3F5B">
      <w:pPr>
        <w:shd w:val="clear" w:color="auto" w:fill="FFFFFF"/>
        <w:rPr>
          <w:color w:val="000000"/>
          <w:sz w:val="24"/>
          <w:szCs w:val="24"/>
        </w:rPr>
      </w:pPr>
    </w:p>
    <w:p w:rsidR="00FF3F5B" w:rsidRDefault="006E01CC" w:rsidP="00FF3F5B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от 14.04.2016  №  36</w:t>
      </w:r>
    </w:p>
    <w:p w:rsidR="00FF3F5B" w:rsidRDefault="00FF3F5B" w:rsidP="00FF3F5B">
      <w:pPr>
        <w:pStyle w:val="a6"/>
        <w:ind w:right="-257"/>
        <w:rPr>
          <w:szCs w:val="28"/>
        </w:rPr>
      </w:pPr>
    </w:p>
    <w:p w:rsidR="00FE3D09" w:rsidRDefault="00AA322A" w:rsidP="00FE3D09">
      <w:pPr>
        <w:pStyle w:val="a6"/>
        <w:ind w:right="-5"/>
        <w:jc w:val="both"/>
        <w:rPr>
          <w:szCs w:val="28"/>
        </w:rPr>
      </w:pPr>
      <w:r>
        <w:rPr>
          <w:szCs w:val="28"/>
        </w:rPr>
        <w:t xml:space="preserve">Об организации </w:t>
      </w:r>
      <w:r w:rsidR="00FF3F5B" w:rsidRPr="00A76912">
        <w:rPr>
          <w:szCs w:val="28"/>
        </w:rPr>
        <w:t xml:space="preserve">мероприятий по </w:t>
      </w:r>
      <w:r>
        <w:rPr>
          <w:szCs w:val="28"/>
        </w:rPr>
        <w:t xml:space="preserve">содержанию и уборке закрепленных </w:t>
      </w:r>
      <w:r w:rsidR="00A76912" w:rsidRPr="00A76912">
        <w:rPr>
          <w:szCs w:val="28"/>
        </w:rPr>
        <w:t xml:space="preserve">территорий </w:t>
      </w:r>
      <w:r w:rsidR="00FF3F5B" w:rsidRPr="00A76912">
        <w:rPr>
          <w:szCs w:val="28"/>
        </w:rPr>
        <w:t>Ростовкинского сельского поселения Омского муниципального района Омской области</w:t>
      </w:r>
    </w:p>
    <w:p w:rsidR="00FF3F5B" w:rsidRPr="00A76912" w:rsidRDefault="00FF3F5B" w:rsidP="00FF3F5B">
      <w:pPr>
        <w:pStyle w:val="a6"/>
        <w:ind w:right="-5"/>
        <w:rPr>
          <w:szCs w:val="28"/>
        </w:rPr>
      </w:pPr>
      <w:r w:rsidRPr="00A76912">
        <w:rPr>
          <w:szCs w:val="28"/>
        </w:rPr>
        <w:t xml:space="preserve"> </w:t>
      </w:r>
    </w:p>
    <w:p w:rsidR="00FE3D09" w:rsidRDefault="00FE3D09" w:rsidP="00FE3D09">
      <w:pPr>
        <w:ind w:firstLine="567"/>
        <w:jc w:val="both"/>
      </w:pPr>
      <w:r w:rsidRPr="001671DE"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 и в целях организации </w:t>
      </w:r>
      <w:r>
        <w:t xml:space="preserve"> осуществления  </w:t>
      </w:r>
      <w:proofErr w:type="gramStart"/>
      <w:r>
        <w:t>контроля</w:t>
      </w:r>
      <w:r w:rsidRPr="001671DE">
        <w:t xml:space="preserve"> за</w:t>
      </w:r>
      <w:proofErr w:type="gramEnd"/>
      <w:r w:rsidRPr="001671DE">
        <w:t xml:space="preserve"> соблюдением Правил благоустройства, обеспечения чистоты и порядка на территории Ростовкинского сельского поселения Омского муниципального района </w:t>
      </w:r>
    </w:p>
    <w:p w:rsidR="00FE3D09" w:rsidRDefault="00FE3D09" w:rsidP="00FE3D09">
      <w:pPr>
        <w:ind w:firstLine="567"/>
        <w:jc w:val="both"/>
      </w:pPr>
    </w:p>
    <w:p w:rsidR="00FE3D09" w:rsidRDefault="00FE3D09" w:rsidP="00AA322A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Заместителю Главы Ростовкинского сельского поселения </w:t>
      </w:r>
      <w:proofErr w:type="spellStart"/>
      <w:r>
        <w:t>Вистуновой</w:t>
      </w:r>
      <w:proofErr w:type="spellEnd"/>
      <w:r>
        <w:t xml:space="preserve"> В.Д. совместно с директором МКУ «Хозяйственное управление» Волковой Л.К. до 01.05.2016г составить списки закрепленных территорий с описанием  границ.</w:t>
      </w:r>
    </w:p>
    <w:p w:rsidR="00FE3D09" w:rsidRDefault="00FE3D09" w:rsidP="00AA322A">
      <w:pPr>
        <w:pStyle w:val="a3"/>
        <w:numPr>
          <w:ilvl w:val="0"/>
          <w:numId w:val="5"/>
        </w:numPr>
        <w:ind w:left="0" w:firstLine="0"/>
        <w:jc w:val="both"/>
      </w:pPr>
      <w:r>
        <w:t>Обеспечить изготовление схем закрепления территорий.</w:t>
      </w:r>
    </w:p>
    <w:p w:rsidR="006B5DC9" w:rsidRDefault="00FE3D09" w:rsidP="00AA322A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Организовать работу по заключению соглашений о содержании  и уборке закрепленной территории   </w:t>
      </w:r>
      <w:r w:rsidR="006B5DC9">
        <w:t>с организациями, учреждениями, юридическими и физическими  лицами.</w:t>
      </w:r>
    </w:p>
    <w:p w:rsidR="00FF3F5B" w:rsidRPr="006B5DC9" w:rsidRDefault="006B5DC9" w:rsidP="00AA322A">
      <w:pPr>
        <w:pStyle w:val="a3"/>
        <w:numPr>
          <w:ilvl w:val="0"/>
          <w:numId w:val="5"/>
        </w:numPr>
        <w:ind w:left="0" w:right="-5" w:firstLine="0"/>
        <w:jc w:val="both"/>
        <w:rPr>
          <w:szCs w:val="28"/>
        </w:rPr>
      </w:pPr>
      <w:r>
        <w:t xml:space="preserve">При подготовке соглашений использовать </w:t>
      </w:r>
      <w:r w:rsidR="00E3673D">
        <w:t xml:space="preserve">рекомендуемую </w:t>
      </w:r>
      <w:r>
        <w:t xml:space="preserve">форму </w:t>
      </w:r>
      <w:r w:rsidR="00E3673D">
        <w:t xml:space="preserve">соглашения </w:t>
      </w:r>
      <w:proofErr w:type="gramStart"/>
      <w:r>
        <w:t xml:space="preserve">согласно </w:t>
      </w:r>
      <w:r w:rsidR="00E3673D">
        <w:t xml:space="preserve"> п</w:t>
      </w:r>
      <w:r>
        <w:t>риложения</w:t>
      </w:r>
      <w:proofErr w:type="gramEnd"/>
      <w:r>
        <w:t xml:space="preserve"> </w:t>
      </w:r>
      <w:r w:rsidR="00E3673D">
        <w:t xml:space="preserve"> к настоящему распоряжению</w:t>
      </w:r>
      <w:r>
        <w:t>.</w:t>
      </w:r>
    </w:p>
    <w:p w:rsidR="00896E41" w:rsidRPr="00896E41" w:rsidRDefault="00487E0D" w:rsidP="00AA322A">
      <w:pPr>
        <w:pStyle w:val="a3"/>
        <w:numPr>
          <w:ilvl w:val="0"/>
          <w:numId w:val="5"/>
        </w:numPr>
        <w:ind w:left="0" w:right="-5" w:firstLine="0"/>
        <w:jc w:val="both"/>
        <w:rPr>
          <w:szCs w:val="28"/>
        </w:rPr>
      </w:pPr>
      <w:r>
        <w:t xml:space="preserve">Комиссии по контролю за соблюдением юридическими лицами и жителями </w:t>
      </w:r>
      <w:proofErr w:type="spellStart"/>
      <w:r>
        <w:t>п</w:t>
      </w:r>
      <w:proofErr w:type="gramStart"/>
      <w:r w:rsidR="00AA322A">
        <w:t>.Р</w:t>
      </w:r>
      <w:proofErr w:type="gramEnd"/>
      <w:r w:rsidR="00AA322A">
        <w:t>остовка</w:t>
      </w:r>
      <w:proofErr w:type="spellEnd"/>
      <w:r w:rsidR="00AA322A">
        <w:t xml:space="preserve"> </w:t>
      </w:r>
      <w:r>
        <w:t xml:space="preserve">Правил благоустройства, обеспечения чистоты и порядка на территории Ростовкинского сельского поселения Омского муниципального района осуществлять </w:t>
      </w:r>
      <w:proofErr w:type="gramStart"/>
      <w:r>
        <w:t xml:space="preserve">контроль </w:t>
      </w:r>
      <w:r w:rsidR="00896E41">
        <w:t xml:space="preserve"> </w:t>
      </w:r>
      <w:r>
        <w:t>за</w:t>
      </w:r>
      <w:proofErr w:type="gramEnd"/>
      <w:r>
        <w:t xml:space="preserve">  </w:t>
      </w:r>
      <w:r w:rsidR="00896E41">
        <w:t>содержанием  и уборкой закрепленных территорий.</w:t>
      </w:r>
    </w:p>
    <w:p w:rsidR="00AA322A" w:rsidRPr="0072463E" w:rsidRDefault="00896E41" w:rsidP="00AA322A">
      <w:pPr>
        <w:pStyle w:val="a3"/>
        <w:numPr>
          <w:ilvl w:val="0"/>
          <w:numId w:val="5"/>
        </w:numPr>
        <w:tabs>
          <w:tab w:val="left" w:pos="851"/>
        </w:tabs>
        <w:ind w:left="0" w:right="-5" w:firstLine="0"/>
        <w:jc w:val="both"/>
        <w:outlineLvl w:val="0"/>
        <w:rPr>
          <w:szCs w:val="28"/>
        </w:rPr>
      </w:pPr>
      <w:r w:rsidRPr="0072463E">
        <w:rPr>
          <w:szCs w:val="28"/>
        </w:rPr>
        <w:t xml:space="preserve">Ведущему специалисту Администрации Ростовкинского сельского поселения Грязновой Н.В. обеспечить размещение настоящего </w:t>
      </w:r>
      <w:r w:rsidR="0072463E" w:rsidRPr="0072463E">
        <w:rPr>
          <w:szCs w:val="28"/>
        </w:rPr>
        <w:t>распоряжения</w:t>
      </w:r>
      <w:r w:rsidRPr="0072463E">
        <w:rPr>
          <w:szCs w:val="28"/>
        </w:rPr>
        <w:t xml:space="preserve"> на официальном сайте Ростовкинского сельского поселения Омского муниципального района Омской области.</w:t>
      </w:r>
    </w:p>
    <w:p w:rsidR="00FF3F5B" w:rsidRPr="00AA322A" w:rsidRDefault="00FF3F5B" w:rsidP="00AA322A">
      <w:pPr>
        <w:pStyle w:val="a3"/>
        <w:numPr>
          <w:ilvl w:val="0"/>
          <w:numId w:val="5"/>
        </w:numPr>
        <w:tabs>
          <w:tab w:val="left" w:pos="851"/>
        </w:tabs>
        <w:ind w:left="0" w:right="-5" w:firstLine="0"/>
        <w:jc w:val="both"/>
        <w:outlineLvl w:val="0"/>
        <w:rPr>
          <w:szCs w:val="28"/>
        </w:rPr>
      </w:pPr>
      <w:r w:rsidRPr="00AA322A">
        <w:rPr>
          <w:szCs w:val="28"/>
        </w:rPr>
        <w:t xml:space="preserve"> </w:t>
      </w:r>
      <w:proofErr w:type="gramStart"/>
      <w:r w:rsidRPr="00AA322A">
        <w:rPr>
          <w:szCs w:val="28"/>
        </w:rPr>
        <w:t>Контроль за</w:t>
      </w:r>
      <w:proofErr w:type="gramEnd"/>
      <w:r w:rsidRPr="00AA322A">
        <w:rPr>
          <w:szCs w:val="28"/>
        </w:rPr>
        <w:t xml:space="preserve"> исполнением настоящего распоряжения оставляю за собой.</w:t>
      </w:r>
    </w:p>
    <w:p w:rsidR="00FF3F5B" w:rsidRPr="00A76912" w:rsidRDefault="00FF3F5B" w:rsidP="00AA322A">
      <w:pPr>
        <w:pStyle w:val="a6"/>
        <w:ind w:right="-5"/>
        <w:rPr>
          <w:szCs w:val="28"/>
        </w:rPr>
      </w:pPr>
    </w:p>
    <w:p w:rsidR="00FF3F5B" w:rsidRPr="00A76912" w:rsidRDefault="00FF3F5B" w:rsidP="00AA322A">
      <w:pPr>
        <w:tabs>
          <w:tab w:val="left" w:pos="0"/>
        </w:tabs>
        <w:ind w:right="-5"/>
        <w:jc w:val="both"/>
        <w:rPr>
          <w:szCs w:val="28"/>
        </w:rPr>
      </w:pPr>
    </w:p>
    <w:p w:rsidR="00FF3F5B" w:rsidRPr="00A76912" w:rsidRDefault="00FF3F5B" w:rsidP="00AA322A">
      <w:pPr>
        <w:ind w:right="-6"/>
        <w:jc w:val="both"/>
        <w:rPr>
          <w:rFonts w:cs="Tahoma"/>
          <w:szCs w:val="28"/>
        </w:rPr>
      </w:pPr>
      <w:r w:rsidRPr="00A76912">
        <w:rPr>
          <w:rFonts w:cs="Tahoma"/>
          <w:szCs w:val="28"/>
        </w:rPr>
        <w:t>Глава сельского поселения</w:t>
      </w:r>
      <w:r w:rsidR="00896E41">
        <w:rPr>
          <w:rFonts w:cs="Tahoma"/>
          <w:szCs w:val="28"/>
        </w:rPr>
        <w:t xml:space="preserve">                                </w:t>
      </w:r>
      <w:r w:rsidRPr="00A76912">
        <w:rPr>
          <w:rFonts w:cs="Tahoma"/>
          <w:szCs w:val="28"/>
        </w:rPr>
        <w:t xml:space="preserve">                                 О.Б. Попова</w:t>
      </w:r>
    </w:p>
    <w:p w:rsidR="00FF3F5B" w:rsidRDefault="00FF3F5B" w:rsidP="00FF3F5B">
      <w:pPr>
        <w:tabs>
          <w:tab w:val="left" w:pos="851"/>
        </w:tabs>
        <w:ind w:right="2" w:firstLine="567"/>
        <w:jc w:val="both"/>
        <w:rPr>
          <w:szCs w:val="28"/>
        </w:rPr>
      </w:pPr>
    </w:p>
    <w:p w:rsidR="0072463E" w:rsidRPr="00A76912" w:rsidRDefault="0072463E" w:rsidP="00FF3F5B">
      <w:pPr>
        <w:tabs>
          <w:tab w:val="left" w:pos="851"/>
        </w:tabs>
        <w:ind w:right="2" w:firstLine="567"/>
        <w:jc w:val="both"/>
        <w:rPr>
          <w:szCs w:val="28"/>
        </w:rPr>
      </w:pPr>
    </w:p>
    <w:p w:rsidR="00FF3F5B" w:rsidRDefault="00FF3F5B" w:rsidP="00E2105A">
      <w:pPr>
        <w:jc w:val="center"/>
        <w:rPr>
          <w:b/>
          <w:sz w:val="22"/>
        </w:rPr>
      </w:pPr>
    </w:p>
    <w:p w:rsidR="00E2105A" w:rsidRPr="00F877B3" w:rsidRDefault="00E2105A" w:rsidP="00E2105A">
      <w:pPr>
        <w:jc w:val="center"/>
        <w:rPr>
          <w:b/>
          <w:szCs w:val="28"/>
        </w:rPr>
      </w:pPr>
      <w:r w:rsidRPr="00F877B3">
        <w:rPr>
          <w:b/>
          <w:szCs w:val="28"/>
        </w:rPr>
        <w:lastRenderedPageBreak/>
        <w:t xml:space="preserve">СОГЛАШЕНИЕ </w:t>
      </w:r>
    </w:p>
    <w:p w:rsidR="00E2105A" w:rsidRPr="00F877B3" w:rsidRDefault="00E2105A" w:rsidP="00E2105A">
      <w:pPr>
        <w:pStyle w:val="2"/>
        <w:rPr>
          <w:sz w:val="28"/>
          <w:szCs w:val="28"/>
        </w:rPr>
      </w:pPr>
      <w:r w:rsidRPr="00F877B3">
        <w:rPr>
          <w:sz w:val="28"/>
          <w:szCs w:val="28"/>
        </w:rPr>
        <w:t>об определении границ и  содержании прилегающей территории</w:t>
      </w:r>
    </w:p>
    <w:p w:rsidR="00E2105A" w:rsidRPr="00F877B3" w:rsidRDefault="00E2105A" w:rsidP="00E2105A">
      <w:pPr>
        <w:pStyle w:val="2"/>
        <w:rPr>
          <w:sz w:val="28"/>
          <w:szCs w:val="28"/>
        </w:rPr>
      </w:pPr>
    </w:p>
    <w:p w:rsidR="00E2105A" w:rsidRPr="00F877B3" w:rsidRDefault="00E2105A" w:rsidP="00E2105A">
      <w:pPr>
        <w:pStyle w:val="2"/>
        <w:ind w:firstLine="0"/>
        <w:jc w:val="left"/>
        <w:rPr>
          <w:sz w:val="28"/>
          <w:szCs w:val="28"/>
        </w:rPr>
      </w:pPr>
      <w:proofErr w:type="spellStart"/>
      <w:r w:rsidRPr="00F877B3">
        <w:rPr>
          <w:sz w:val="28"/>
          <w:szCs w:val="28"/>
        </w:rPr>
        <w:t>п</w:t>
      </w:r>
      <w:proofErr w:type="gramStart"/>
      <w:r w:rsidRPr="00F877B3">
        <w:rPr>
          <w:sz w:val="28"/>
          <w:szCs w:val="28"/>
        </w:rPr>
        <w:t>.Р</w:t>
      </w:r>
      <w:proofErr w:type="gramEnd"/>
      <w:r w:rsidRPr="00F877B3">
        <w:rPr>
          <w:sz w:val="28"/>
          <w:szCs w:val="28"/>
        </w:rPr>
        <w:t>остовка</w:t>
      </w:r>
      <w:proofErr w:type="spellEnd"/>
      <w:r w:rsidRPr="00F877B3">
        <w:rPr>
          <w:sz w:val="28"/>
          <w:szCs w:val="28"/>
        </w:rPr>
        <w:t xml:space="preserve">                             </w:t>
      </w:r>
      <w:r w:rsidR="0072463E">
        <w:rPr>
          <w:sz w:val="28"/>
          <w:szCs w:val="28"/>
        </w:rPr>
        <w:t xml:space="preserve">   </w:t>
      </w:r>
      <w:r w:rsidR="00020779">
        <w:rPr>
          <w:sz w:val="28"/>
          <w:szCs w:val="28"/>
        </w:rPr>
        <w:t xml:space="preserve">              </w:t>
      </w:r>
      <w:r w:rsidRPr="00F877B3">
        <w:rPr>
          <w:sz w:val="28"/>
          <w:szCs w:val="28"/>
        </w:rPr>
        <w:t xml:space="preserve">          «___» __________________2016 г.</w:t>
      </w:r>
    </w:p>
    <w:p w:rsidR="00E2105A" w:rsidRPr="00F877B3" w:rsidRDefault="00E2105A" w:rsidP="00E2105A">
      <w:pPr>
        <w:pStyle w:val="2"/>
        <w:ind w:firstLine="0"/>
        <w:jc w:val="left"/>
        <w:rPr>
          <w:sz w:val="28"/>
          <w:szCs w:val="28"/>
        </w:rPr>
      </w:pPr>
      <w:r w:rsidRPr="00F877B3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2105A" w:rsidRPr="00F877B3" w:rsidRDefault="00E2105A" w:rsidP="00E2105A">
      <w:pPr>
        <w:ind w:firstLine="720"/>
        <w:jc w:val="both"/>
        <w:rPr>
          <w:szCs w:val="28"/>
        </w:rPr>
      </w:pPr>
      <w:r w:rsidRPr="00F877B3">
        <w:rPr>
          <w:szCs w:val="28"/>
        </w:rPr>
        <w:t>Администрация Ростовкинского сельского поселения Омского муниципального района Омской области, именуемая в дальнейшем «Заказчик», в лице Главы  Ростовкинского сельского поселения Омского муниципального района Омской области</w:t>
      </w:r>
      <w:r w:rsidR="00F877B3">
        <w:rPr>
          <w:szCs w:val="28"/>
        </w:rPr>
        <w:t xml:space="preserve"> Поповой О.Б.</w:t>
      </w:r>
      <w:r w:rsidRPr="00F877B3">
        <w:rPr>
          <w:szCs w:val="28"/>
        </w:rPr>
        <w:t xml:space="preserve">,  действующей  на  основании  Устава, с  одной  стороны,  и </w:t>
      </w:r>
    </w:p>
    <w:p w:rsidR="00E2105A" w:rsidRPr="00F877B3" w:rsidRDefault="00E2105A" w:rsidP="00E2105A">
      <w:pPr>
        <w:rPr>
          <w:szCs w:val="28"/>
        </w:rPr>
      </w:pPr>
      <w:r w:rsidRPr="00F877B3">
        <w:rPr>
          <w:szCs w:val="28"/>
        </w:rPr>
        <w:t>_________________________________________________________________________________________</w:t>
      </w:r>
      <w:r w:rsidR="00F877B3">
        <w:rPr>
          <w:szCs w:val="28"/>
        </w:rPr>
        <w:t>_____________________________________________</w:t>
      </w:r>
      <w:r w:rsidRPr="00F877B3">
        <w:rPr>
          <w:szCs w:val="28"/>
        </w:rPr>
        <w:t>,</w:t>
      </w:r>
    </w:p>
    <w:p w:rsidR="00E2105A" w:rsidRDefault="00020779" w:rsidP="00E2105A">
      <w:pPr>
        <w:jc w:val="both"/>
        <w:rPr>
          <w:szCs w:val="28"/>
        </w:rPr>
      </w:pPr>
      <w:r>
        <w:rPr>
          <w:szCs w:val="28"/>
        </w:rPr>
        <w:t>и</w:t>
      </w:r>
      <w:r w:rsidR="00E2105A" w:rsidRPr="00F877B3">
        <w:rPr>
          <w:szCs w:val="28"/>
        </w:rPr>
        <w:t>менуемый</w:t>
      </w:r>
      <w:r>
        <w:rPr>
          <w:szCs w:val="28"/>
        </w:rPr>
        <w:t xml:space="preserve"> </w:t>
      </w:r>
      <w:r w:rsidR="00E2105A" w:rsidRPr="00F877B3">
        <w:rPr>
          <w:szCs w:val="28"/>
        </w:rPr>
        <w:t>(</w:t>
      </w:r>
      <w:proofErr w:type="spellStart"/>
      <w:r w:rsidR="00E2105A" w:rsidRPr="00F877B3">
        <w:rPr>
          <w:szCs w:val="28"/>
        </w:rPr>
        <w:t>ая</w:t>
      </w:r>
      <w:proofErr w:type="spellEnd"/>
      <w:r w:rsidR="00E2105A" w:rsidRPr="00F877B3">
        <w:rPr>
          <w:szCs w:val="28"/>
        </w:rPr>
        <w:t>) в дальнейшем «Исполнитель», с другой стороны, далее совместно именуемые «Стороны», заключили настоящее соглашение о нижеследующем:</w:t>
      </w:r>
    </w:p>
    <w:p w:rsidR="00F877B3" w:rsidRPr="00F877B3" w:rsidRDefault="00F877B3" w:rsidP="00E2105A">
      <w:pPr>
        <w:jc w:val="both"/>
        <w:rPr>
          <w:szCs w:val="28"/>
        </w:rPr>
      </w:pPr>
    </w:p>
    <w:p w:rsidR="00E2105A" w:rsidRPr="00F877B3" w:rsidRDefault="00E2105A" w:rsidP="00020779">
      <w:pPr>
        <w:pStyle w:val="a3"/>
        <w:numPr>
          <w:ilvl w:val="0"/>
          <w:numId w:val="3"/>
        </w:numPr>
        <w:jc w:val="center"/>
        <w:rPr>
          <w:b/>
          <w:szCs w:val="28"/>
        </w:rPr>
      </w:pPr>
      <w:r w:rsidRPr="00F877B3">
        <w:rPr>
          <w:b/>
          <w:szCs w:val="28"/>
        </w:rPr>
        <w:t>Предмет соглашения</w:t>
      </w:r>
    </w:p>
    <w:p w:rsidR="00F877B3" w:rsidRPr="00F877B3" w:rsidRDefault="00F877B3" w:rsidP="00F877B3">
      <w:pPr>
        <w:pStyle w:val="a3"/>
        <w:rPr>
          <w:b/>
          <w:szCs w:val="28"/>
        </w:rPr>
      </w:pP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1.1 Заказчик поручает, а Исполнитель принимает на себя обязательства по выполнению работ, связанных с благоустройством, озеленением и содержанием прилегающей территории,  согласно плану  земельного участка с указанием  прилегающей  территории  (приложение №1).</w:t>
      </w:r>
    </w:p>
    <w:p w:rsidR="00E2105A" w:rsidRPr="00F877B3" w:rsidRDefault="00E2105A" w:rsidP="00E2105A">
      <w:pPr>
        <w:jc w:val="center"/>
        <w:rPr>
          <w:b/>
          <w:szCs w:val="28"/>
        </w:rPr>
      </w:pPr>
    </w:p>
    <w:p w:rsidR="00E2105A" w:rsidRDefault="00E2105A" w:rsidP="00E2105A">
      <w:pPr>
        <w:jc w:val="center"/>
        <w:rPr>
          <w:b/>
          <w:szCs w:val="28"/>
        </w:rPr>
      </w:pPr>
      <w:r w:rsidRPr="00F877B3">
        <w:rPr>
          <w:b/>
          <w:szCs w:val="28"/>
        </w:rPr>
        <w:t>2. Права и обязанности сторон</w:t>
      </w:r>
    </w:p>
    <w:p w:rsidR="00F877B3" w:rsidRPr="00F877B3" w:rsidRDefault="00F877B3" w:rsidP="00E2105A">
      <w:pPr>
        <w:jc w:val="center"/>
        <w:rPr>
          <w:b/>
          <w:szCs w:val="28"/>
        </w:rPr>
      </w:pP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2.1.1 Исполнитель выполняет работы согласно техническому заданию на санитарное содержание и благоустройство прилегающей  террито</w:t>
      </w:r>
      <w:r w:rsidR="00020779">
        <w:rPr>
          <w:szCs w:val="28"/>
        </w:rPr>
        <w:t>рии, по адресу___________</w:t>
      </w:r>
      <w:r w:rsidRPr="00F877B3">
        <w:rPr>
          <w:szCs w:val="28"/>
        </w:rPr>
        <w:t xml:space="preserve">__________________________________ (приложение № </w:t>
      </w:r>
      <w:r w:rsidR="00E3673D">
        <w:rPr>
          <w:szCs w:val="28"/>
        </w:rPr>
        <w:t>2</w:t>
      </w:r>
      <w:r w:rsidRPr="00F877B3">
        <w:rPr>
          <w:szCs w:val="28"/>
        </w:rPr>
        <w:t>).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 xml:space="preserve">2.1.2  Заказчик вправе осуществлять </w:t>
      </w:r>
      <w:proofErr w:type="gramStart"/>
      <w:r w:rsidRPr="00F877B3">
        <w:rPr>
          <w:szCs w:val="28"/>
        </w:rPr>
        <w:t xml:space="preserve">контроль </w:t>
      </w:r>
      <w:r w:rsidR="00F877B3">
        <w:rPr>
          <w:szCs w:val="28"/>
        </w:rPr>
        <w:t>за</w:t>
      </w:r>
      <w:proofErr w:type="gramEnd"/>
      <w:r w:rsidR="00F877B3">
        <w:rPr>
          <w:szCs w:val="28"/>
        </w:rPr>
        <w:t xml:space="preserve"> </w:t>
      </w:r>
      <w:r w:rsidRPr="00F877B3">
        <w:rPr>
          <w:szCs w:val="28"/>
        </w:rPr>
        <w:t xml:space="preserve">качеством выполнения технического задания, с соблюдением условий настоящего соглашения и «Правил благоустройства обеспечения чистоты и порядка на территории Ростовкинского сельского поселения </w:t>
      </w:r>
      <w:r w:rsidR="00F877B3" w:rsidRPr="00F877B3">
        <w:rPr>
          <w:szCs w:val="28"/>
        </w:rPr>
        <w:t>О</w:t>
      </w:r>
      <w:r w:rsidRPr="00F877B3">
        <w:rPr>
          <w:szCs w:val="28"/>
        </w:rPr>
        <w:t xml:space="preserve">мского муниципального района» (в дальнейшем по тексту – «Правила»), утвержденных решением </w:t>
      </w:r>
      <w:r w:rsidR="00F877B3" w:rsidRPr="00F877B3">
        <w:rPr>
          <w:szCs w:val="28"/>
        </w:rPr>
        <w:t xml:space="preserve">Совета </w:t>
      </w:r>
      <w:proofErr w:type="spellStart"/>
      <w:r w:rsidR="00F877B3" w:rsidRPr="00F877B3">
        <w:rPr>
          <w:szCs w:val="28"/>
        </w:rPr>
        <w:t>Ростовкинскинского</w:t>
      </w:r>
      <w:proofErr w:type="spellEnd"/>
      <w:r w:rsidR="00F877B3" w:rsidRPr="00F877B3">
        <w:rPr>
          <w:szCs w:val="28"/>
        </w:rPr>
        <w:t xml:space="preserve"> сельского поселения  Омского муниципального района </w:t>
      </w:r>
      <w:r w:rsidRPr="00F877B3">
        <w:rPr>
          <w:szCs w:val="28"/>
        </w:rPr>
        <w:t xml:space="preserve">от </w:t>
      </w:r>
      <w:r w:rsidR="00F877B3" w:rsidRPr="00F877B3">
        <w:rPr>
          <w:szCs w:val="28"/>
        </w:rPr>
        <w:t>05</w:t>
      </w:r>
      <w:r w:rsidRPr="00F877B3">
        <w:rPr>
          <w:szCs w:val="28"/>
        </w:rPr>
        <w:t>.0</w:t>
      </w:r>
      <w:r w:rsidR="00F877B3" w:rsidRPr="00F877B3">
        <w:rPr>
          <w:szCs w:val="28"/>
        </w:rPr>
        <w:t>7</w:t>
      </w:r>
      <w:r w:rsidRPr="00F877B3">
        <w:rPr>
          <w:szCs w:val="28"/>
        </w:rPr>
        <w:t xml:space="preserve">.2012 № </w:t>
      </w:r>
      <w:r w:rsidR="00F877B3" w:rsidRPr="00F877B3">
        <w:rPr>
          <w:szCs w:val="28"/>
        </w:rPr>
        <w:t>24</w:t>
      </w:r>
      <w:r w:rsidRPr="00F877B3">
        <w:rPr>
          <w:szCs w:val="28"/>
        </w:rPr>
        <w:t>.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2.2.1 Исполнитель обязуется в соответствии с техническим заданием и за счет собственных средств качественно и своевременно выполнять работы по благоустройству, озеленению и содержанию закрепленной территории.</w:t>
      </w:r>
    </w:p>
    <w:p w:rsidR="00E2105A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2.2.2  Исполнитель вправе привлекать к исполнению своих обязатель</w:t>
      </w:r>
      <w:proofErr w:type="gramStart"/>
      <w:r w:rsidRPr="00F877B3">
        <w:rPr>
          <w:szCs w:val="28"/>
        </w:rPr>
        <w:t>ств</w:t>
      </w:r>
      <w:r w:rsidR="00F877B3">
        <w:rPr>
          <w:szCs w:val="28"/>
        </w:rPr>
        <w:t xml:space="preserve"> </w:t>
      </w:r>
      <w:r w:rsidRPr="00F877B3">
        <w:rPr>
          <w:szCs w:val="28"/>
        </w:rPr>
        <w:t xml:space="preserve"> тр</w:t>
      </w:r>
      <w:proofErr w:type="gramEnd"/>
      <w:r w:rsidRPr="00F877B3">
        <w:rPr>
          <w:szCs w:val="28"/>
        </w:rPr>
        <w:t>етьих лиц, принимая на себя ответственность за их действия перед Заказчиком.</w:t>
      </w:r>
    </w:p>
    <w:p w:rsidR="00F877B3" w:rsidRPr="00F877B3" w:rsidRDefault="00F877B3" w:rsidP="00E2105A">
      <w:pPr>
        <w:jc w:val="both"/>
        <w:rPr>
          <w:szCs w:val="28"/>
        </w:rPr>
      </w:pPr>
    </w:p>
    <w:p w:rsidR="00E2105A" w:rsidRPr="00F877B3" w:rsidRDefault="00E2105A" w:rsidP="00020779">
      <w:pPr>
        <w:pStyle w:val="a3"/>
        <w:numPr>
          <w:ilvl w:val="0"/>
          <w:numId w:val="7"/>
        </w:numPr>
        <w:jc w:val="center"/>
        <w:rPr>
          <w:b/>
          <w:szCs w:val="28"/>
        </w:rPr>
      </w:pPr>
      <w:r w:rsidRPr="00F877B3">
        <w:rPr>
          <w:b/>
          <w:szCs w:val="28"/>
        </w:rPr>
        <w:t>Изменение или расторжение соглашения</w:t>
      </w:r>
    </w:p>
    <w:p w:rsidR="00F877B3" w:rsidRPr="00F877B3" w:rsidRDefault="00F877B3" w:rsidP="00F877B3">
      <w:pPr>
        <w:pStyle w:val="a3"/>
        <w:rPr>
          <w:szCs w:val="28"/>
        </w:rPr>
      </w:pP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3.1.  Настоящее соглашение может быть изменено и дополнено по согласованию сторон.</w:t>
      </w:r>
    </w:p>
    <w:p w:rsidR="00E2105A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3.2. Расторжение соглашения возможно по согласованию сторон в соответствии с  действующим  законодательством.</w:t>
      </w:r>
    </w:p>
    <w:p w:rsidR="0072463E" w:rsidRPr="00F877B3" w:rsidRDefault="0072463E" w:rsidP="00E2105A">
      <w:pPr>
        <w:jc w:val="both"/>
        <w:rPr>
          <w:szCs w:val="28"/>
        </w:rPr>
      </w:pPr>
    </w:p>
    <w:p w:rsidR="00E2105A" w:rsidRPr="00F877B3" w:rsidRDefault="00E2105A" w:rsidP="00020779">
      <w:pPr>
        <w:pStyle w:val="a3"/>
        <w:numPr>
          <w:ilvl w:val="0"/>
          <w:numId w:val="7"/>
        </w:numPr>
        <w:jc w:val="center"/>
        <w:rPr>
          <w:b/>
          <w:szCs w:val="28"/>
        </w:rPr>
      </w:pPr>
      <w:r w:rsidRPr="00F877B3">
        <w:rPr>
          <w:b/>
          <w:szCs w:val="28"/>
        </w:rPr>
        <w:lastRenderedPageBreak/>
        <w:t>Ответственность</w:t>
      </w:r>
    </w:p>
    <w:p w:rsidR="00F877B3" w:rsidRPr="00F877B3" w:rsidRDefault="00F877B3" w:rsidP="00F877B3">
      <w:pPr>
        <w:pStyle w:val="a3"/>
        <w:rPr>
          <w:szCs w:val="28"/>
        </w:rPr>
      </w:pP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4.1. Исполнитель несет ответственность за качество выполняемых работ.</w:t>
      </w:r>
    </w:p>
    <w:p w:rsidR="00E2105A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4.2. В случае возникновения угрозы невыполнения обязательств Исполнитель обязан незамедлительно в письменной форме известить Заказчика.</w:t>
      </w:r>
    </w:p>
    <w:p w:rsidR="00F877B3" w:rsidRPr="00F877B3" w:rsidRDefault="00F877B3" w:rsidP="00E2105A">
      <w:pPr>
        <w:jc w:val="both"/>
        <w:rPr>
          <w:szCs w:val="28"/>
        </w:rPr>
      </w:pPr>
    </w:p>
    <w:p w:rsidR="00E2105A" w:rsidRDefault="00E2105A" w:rsidP="00E2105A">
      <w:pPr>
        <w:numPr>
          <w:ilvl w:val="0"/>
          <w:numId w:val="1"/>
        </w:numPr>
        <w:jc w:val="center"/>
        <w:rPr>
          <w:b/>
          <w:szCs w:val="28"/>
        </w:rPr>
      </w:pPr>
      <w:r w:rsidRPr="00F877B3">
        <w:rPr>
          <w:b/>
          <w:szCs w:val="28"/>
        </w:rPr>
        <w:t>Порядок разрешения споров</w:t>
      </w:r>
    </w:p>
    <w:p w:rsidR="00F877B3" w:rsidRPr="00F877B3" w:rsidRDefault="00F877B3" w:rsidP="00F877B3">
      <w:pPr>
        <w:ind w:left="720"/>
        <w:rPr>
          <w:b/>
          <w:szCs w:val="28"/>
        </w:rPr>
      </w:pPr>
    </w:p>
    <w:p w:rsidR="00B403CB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5.1. Все возникшие в процессе исполнения настоящего соглашения разногласия решаются Сторонами путем переговоров.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 xml:space="preserve">                                  </w:t>
      </w:r>
    </w:p>
    <w:p w:rsidR="00E2105A" w:rsidRPr="00B403CB" w:rsidRDefault="00E2105A" w:rsidP="00B403CB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B403CB">
        <w:rPr>
          <w:b/>
          <w:szCs w:val="28"/>
        </w:rPr>
        <w:t>Прочие условия</w:t>
      </w:r>
    </w:p>
    <w:p w:rsidR="00B403CB" w:rsidRPr="00B403CB" w:rsidRDefault="00B403CB" w:rsidP="00B403CB">
      <w:pPr>
        <w:pStyle w:val="a3"/>
        <w:rPr>
          <w:szCs w:val="28"/>
        </w:rPr>
      </w:pP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6.1. В отношении вопросов, не урегулированных настоящим соглашением, Стороны руководствуются действующим законодательством РФ.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 xml:space="preserve">6.2. Соглашение не является основанием для ведения предпринимательской деятельности и не влечет перехода права владения или (и) пользования прилегающей территорией к лицам, осуществляющим ее содержание. 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>6.3. Соглашение составлено в двух экземплярах, имеющих равную юридическую силу, по одному  экземпляру для  каждой из Сторон.</w:t>
      </w:r>
    </w:p>
    <w:p w:rsidR="00E2105A" w:rsidRPr="00F877B3" w:rsidRDefault="00E2105A" w:rsidP="00020779">
      <w:pPr>
        <w:pStyle w:val="3"/>
        <w:ind w:firstLine="0"/>
        <w:rPr>
          <w:sz w:val="28"/>
          <w:szCs w:val="28"/>
        </w:rPr>
      </w:pPr>
      <w:r w:rsidRPr="00F877B3">
        <w:rPr>
          <w:sz w:val="28"/>
          <w:szCs w:val="28"/>
        </w:rPr>
        <w:t>6.4. При отсутствии заявления одной из Сторон о прекращении действия настоящего соглашения по окончании срока его действия, поданного в письменной форме с уведомлением другой Стороне за 30 календарных дней, соглашение автоматически считается продленным  на тех же условиях.</w:t>
      </w:r>
    </w:p>
    <w:p w:rsidR="00E2105A" w:rsidRPr="00F877B3" w:rsidRDefault="00E2105A" w:rsidP="00020779">
      <w:pPr>
        <w:pStyle w:val="3"/>
        <w:ind w:firstLine="0"/>
        <w:rPr>
          <w:sz w:val="28"/>
          <w:szCs w:val="28"/>
        </w:rPr>
      </w:pPr>
      <w:r w:rsidRPr="00F877B3">
        <w:rPr>
          <w:sz w:val="28"/>
          <w:szCs w:val="28"/>
        </w:rPr>
        <w:t>6.5.  Следующие приложения являются неотъемлемой частью настоящего соглашения:</w:t>
      </w:r>
    </w:p>
    <w:p w:rsidR="00E2105A" w:rsidRPr="00F877B3" w:rsidRDefault="00020779" w:rsidP="0002077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2105A" w:rsidRPr="00F877B3">
        <w:rPr>
          <w:sz w:val="28"/>
          <w:szCs w:val="28"/>
        </w:rPr>
        <w:t>План земельного участка с указанием  отведенной и прилегающей  территории (приложение №1);</w:t>
      </w:r>
    </w:p>
    <w:p w:rsidR="00E2105A" w:rsidRPr="00F877B3" w:rsidRDefault="00020779" w:rsidP="00E2105A">
      <w:pPr>
        <w:jc w:val="both"/>
        <w:rPr>
          <w:szCs w:val="28"/>
        </w:rPr>
      </w:pPr>
      <w:r>
        <w:rPr>
          <w:szCs w:val="28"/>
        </w:rPr>
        <w:t xml:space="preserve"> </w:t>
      </w:r>
      <w:r w:rsidR="00E2105A" w:rsidRPr="00F877B3">
        <w:rPr>
          <w:szCs w:val="28"/>
        </w:rPr>
        <w:t>- Техническое задание на санитарное содержание и благоустройство отведенной и прилегающей территории (приложение № 2).</w:t>
      </w:r>
    </w:p>
    <w:p w:rsidR="00E2105A" w:rsidRPr="00F877B3" w:rsidRDefault="00E2105A" w:rsidP="00E2105A">
      <w:pPr>
        <w:jc w:val="center"/>
        <w:rPr>
          <w:szCs w:val="28"/>
        </w:rPr>
      </w:pPr>
    </w:p>
    <w:p w:rsidR="00B403CB" w:rsidRDefault="00E2105A" w:rsidP="00B403CB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B403CB">
        <w:rPr>
          <w:b/>
          <w:szCs w:val="28"/>
        </w:rPr>
        <w:t>Адреса и подписи сторо</w:t>
      </w:r>
      <w:r w:rsidR="00B403CB">
        <w:rPr>
          <w:b/>
          <w:szCs w:val="28"/>
        </w:rPr>
        <w:t>н</w:t>
      </w:r>
    </w:p>
    <w:p w:rsidR="00B403CB" w:rsidRPr="00B403CB" w:rsidRDefault="00B403CB" w:rsidP="00B403CB">
      <w:pPr>
        <w:ind w:left="360"/>
        <w:rPr>
          <w:b/>
          <w:szCs w:val="28"/>
        </w:rPr>
      </w:pPr>
    </w:p>
    <w:p w:rsidR="00B403CB" w:rsidRDefault="00E2105A" w:rsidP="00B403CB">
      <w:pPr>
        <w:ind w:left="360"/>
        <w:rPr>
          <w:szCs w:val="28"/>
        </w:rPr>
      </w:pPr>
      <w:r w:rsidRPr="00B403CB">
        <w:rPr>
          <w:szCs w:val="28"/>
        </w:rPr>
        <w:t>«Заказчик»</w:t>
      </w:r>
      <w:r w:rsidR="00B403CB">
        <w:rPr>
          <w:szCs w:val="28"/>
        </w:rPr>
        <w:t xml:space="preserve">                                                                         «Исполнитель»</w:t>
      </w:r>
    </w:p>
    <w:p w:rsidR="00B403CB" w:rsidRDefault="00B403CB" w:rsidP="00B403CB">
      <w:pPr>
        <w:ind w:left="360"/>
        <w:rPr>
          <w:szCs w:val="28"/>
        </w:rPr>
      </w:pPr>
      <w:r>
        <w:rPr>
          <w:szCs w:val="28"/>
        </w:rPr>
        <w:t>Администрация  Ростовкинского</w:t>
      </w:r>
    </w:p>
    <w:p w:rsidR="00B403CB" w:rsidRDefault="00B403CB" w:rsidP="00B403CB">
      <w:pPr>
        <w:ind w:left="360"/>
        <w:rPr>
          <w:szCs w:val="28"/>
        </w:rPr>
      </w:pPr>
      <w:r>
        <w:rPr>
          <w:szCs w:val="28"/>
        </w:rPr>
        <w:t>сельского поселения  ОМР</w:t>
      </w:r>
    </w:p>
    <w:p w:rsidR="00B403CB" w:rsidRDefault="00B403CB" w:rsidP="00B403CB">
      <w:pPr>
        <w:ind w:left="360"/>
        <w:rPr>
          <w:szCs w:val="28"/>
        </w:rPr>
      </w:pPr>
      <w:r>
        <w:rPr>
          <w:szCs w:val="28"/>
        </w:rPr>
        <w:t xml:space="preserve">Адрес: Омский р-он,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остовка</w:t>
      </w:r>
      <w:proofErr w:type="spellEnd"/>
      <w:r>
        <w:rPr>
          <w:szCs w:val="28"/>
        </w:rPr>
        <w:t>,</w:t>
      </w:r>
    </w:p>
    <w:p w:rsidR="00B403CB" w:rsidRDefault="00B403CB" w:rsidP="00B403CB">
      <w:pPr>
        <w:ind w:left="360"/>
        <w:rPr>
          <w:szCs w:val="28"/>
        </w:rPr>
      </w:pPr>
      <w:r>
        <w:rPr>
          <w:szCs w:val="28"/>
        </w:rPr>
        <w:t>д.21.</w:t>
      </w:r>
    </w:p>
    <w:p w:rsidR="00B403CB" w:rsidRDefault="00B403CB" w:rsidP="00B403CB">
      <w:pPr>
        <w:ind w:left="360"/>
        <w:rPr>
          <w:szCs w:val="28"/>
        </w:rPr>
      </w:pPr>
    </w:p>
    <w:p w:rsidR="00B403CB" w:rsidRDefault="00B403CB" w:rsidP="00B403CB">
      <w:pPr>
        <w:ind w:left="360"/>
        <w:rPr>
          <w:szCs w:val="28"/>
        </w:rPr>
      </w:pPr>
      <w:r>
        <w:rPr>
          <w:szCs w:val="28"/>
        </w:rPr>
        <w:t>Глава сельского поселения</w:t>
      </w:r>
    </w:p>
    <w:p w:rsidR="00B403CB" w:rsidRDefault="00B403CB" w:rsidP="00B403CB">
      <w:pPr>
        <w:ind w:left="360"/>
        <w:rPr>
          <w:szCs w:val="28"/>
        </w:rPr>
      </w:pPr>
    </w:p>
    <w:p w:rsidR="00E2105A" w:rsidRPr="00F877B3" w:rsidRDefault="00E2105A" w:rsidP="00E2105A">
      <w:pPr>
        <w:tabs>
          <w:tab w:val="center" w:pos="284"/>
        </w:tabs>
        <w:ind w:right="-510"/>
        <w:rPr>
          <w:szCs w:val="28"/>
        </w:rPr>
      </w:pPr>
      <w:r w:rsidRPr="00F877B3">
        <w:rPr>
          <w:szCs w:val="28"/>
        </w:rPr>
        <w:t xml:space="preserve">                                                                                                                                            </w:t>
      </w:r>
    </w:p>
    <w:p w:rsidR="00E2105A" w:rsidRPr="00F877B3" w:rsidRDefault="00B403CB" w:rsidP="00E2105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E2105A" w:rsidRPr="00F877B3">
        <w:rPr>
          <w:szCs w:val="28"/>
        </w:rPr>
        <w:t>_______</w:t>
      </w:r>
      <w:r>
        <w:rPr>
          <w:szCs w:val="28"/>
        </w:rPr>
        <w:t>_________</w:t>
      </w:r>
      <w:r w:rsidR="00E2105A" w:rsidRPr="00F877B3">
        <w:rPr>
          <w:szCs w:val="28"/>
        </w:rPr>
        <w:t xml:space="preserve"> </w:t>
      </w:r>
      <w:r>
        <w:rPr>
          <w:szCs w:val="28"/>
        </w:rPr>
        <w:t xml:space="preserve"> О.Б.Попова</w:t>
      </w:r>
      <w:r w:rsidR="00E2105A" w:rsidRPr="00F877B3">
        <w:rPr>
          <w:szCs w:val="28"/>
        </w:rPr>
        <w:t xml:space="preserve">                                                                 </w:t>
      </w:r>
    </w:p>
    <w:p w:rsidR="00E2105A" w:rsidRPr="00F877B3" w:rsidRDefault="00E2105A" w:rsidP="00E2105A">
      <w:pPr>
        <w:jc w:val="both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038EC" w:rsidRDefault="00E038EC" w:rsidP="00E038EC">
      <w:pPr>
        <w:autoSpaceDE w:val="0"/>
        <w:autoSpaceDN w:val="0"/>
        <w:adjustRightInd w:val="0"/>
        <w:ind w:firstLine="720"/>
        <w:jc w:val="center"/>
        <w:rPr>
          <w:bCs/>
          <w:color w:val="26282F"/>
          <w:szCs w:val="28"/>
        </w:rPr>
      </w:pPr>
      <w:r>
        <w:rPr>
          <w:b/>
          <w:bCs/>
          <w:color w:val="26282F"/>
          <w:szCs w:val="28"/>
        </w:rPr>
        <w:lastRenderedPageBreak/>
        <w:t xml:space="preserve">                             </w:t>
      </w:r>
      <w:r w:rsidR="00E3673D">
        <w:rPr>
          <w:b/>
          <w:bCs/>
          <w:color w:val="26282F"/>
          <w:szCs w:val="28"/>
        </w:rPr>
        <w:t xml:space="preserve">                </w:t>
      </w:r>
      <w:r w:rsidR="0072463E">
        <w:rPr>
          <w:b/>
          <w:bCs/>
          <w:color w:val="26282F"/>
          <w:szCs w:val="28"/>
        </w:rPr>
        <w:t xml:space="preserve">                        </w:t>
      </w:r>
      <w:r w:rsidR="00E3673D">
        <w:rPr>
          <w:b/>
          <w:bCs/>
          <w:color w:val="26282F"/>
          <w:szCs w:val="28"/>
        </w:rPr>
        <w:t xml:space="preserve"> </w:t>
      </w:r>
      <w:r w:rsidR="00896E41">
        <w:rPr>
          <w:bCs/>
          <w:color w:val="26282F"/>
          <w:szCs w:val="28"/>
        </w:rPr>
        <w:t xml:space="preserve">Приложение </w:t>
      </w:r>
      <w:r w:rsidR="00E3673D">
        <w:rPr>
          <w:bCs/>
          <w:color w:val="26282F"/>
          <w:szCs w:val="28"/>
        </w:rPr>
        <w:t>к соглашению №1</w:t>
      </w:r>
      <w:r>
        <w:rPr>
          <w:b/>
          <w:bCs/>
          <w:color w:val="26282F"/>
          <w:szCs w:val="28"/>
        </w:rPr>
        <w:t xml:space="preserve">                                                                       </w:t>
      </w:r>
    </w:p>
    <w:p w:rsidR="00E038EC" w:rsidRDefault="00E038EC" w:rsidP="00E038EC">
      <w:pPr>
        <w:autoSpaceDE w:val="0"/>
        <w:autoSpaceDN w:val="0"/>
        <w:adjustRightInd w:val="0"/>
        <w:ind w:firstLine="720"/>
        <w:jc w:val="both"/>
        <w:rPr>
          <w:bCs/>
          <w:color w:val="26282F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3"/>
      </w:tblGrid>
      <w:tr w:rsidR="00E038EC" w:rsidTr="00877E0D">
        <w:trPr>
          <w:trHeight w:val="4410"/>
        </w:trPr>
        <w:tc>
          <w:tcPr>
            <w:tcW w:w="10762" w:type="dxa"/>
          </w:tcPr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38EC" w:rsidRDefault="00E038EC" w:rsidP="00E038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E038EC">
        <w:rPr>
          <w:szCs w:val="28"/>
        </w:rPr>
        <w:t>ид и наименование объекта: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___________________________________________________________________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Адрес:_____________________________________________________________</w:t>
      </w:r>
      <w:r>
        <w:rPr>
          <w:szCs w:val="28"/>
        </w:rPr>
        <w:t>_</w:t>
      </w:r>
    </w:p>
    <w:p w:rsidR="00877E0D" w:rsidRPr="00E038EC" w:rsidRDefault="00877E0D" w:rsidP="00877E0D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Юридическое   или   физическое   лицо,    осуществляющее    </w:t>
      </w:r>
      <w:proofErr w:type="gramStart"/>
      <w:r w:rsidRPr="00E038EC">
        <w:rPr>
          <w:szCs w:val="28"/>
        </w:rPr>
        <w:t>хозяйственную</w:t>
      </w:r>
      <w:proofErr w:type="gramEnd"/>
    </w:p>
    <w:p w:rsidR="00877E0D" w:rsidRPr="00E038EC" w:rsidRDefault="00877E0D" w:rsidP="00877E0D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Деятельность</w:t>
      </w:r>
      <w:r>
        <w:rPr>
          <w:szCs w:val="28"/>
        </w:rPr>
        <w:t xml:space="preserve"> на территории  поселения</w:t>
      </w:r>
      <w:r w:rsidRPr="00E038EC">
        <w:rPr>
          <w:szCs w:val="28"/>
        </w:rPr>
        <w:t>: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__________________________________________________________</w:t>
      </w:r>
      <w:r w:rsidR="0072463E">
        <w:rPr>
          <w:szCs w:val="28"/>
        </w:rPr>
        <w:t>___</w:t>
      </w:r>
      <w:r w:rsidRPr="00E038EC">
        <w:rPr>
          <w:szCs w:val="28"/>
        </w:rPr>
        <w:t>_____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Площадь </w:t>
      </w:r>
      <w:r w:rsidR="00877E0D">
        <w:rPr>
          <w:szCs w:val="28"/>
        </w:rPr>
        <w:t xml:space="preserve"> закрепленной  </w:t>
      </w:r>
      <w:r w:rsidRPr="00E038EC">
        <w:rPr>
          <w:szCs w:val="28"/>
        </w:rPr>
        <w:t>прилегающей территории</w:t>
      </w:r>
      <w:bookmarkStart w:id="0" w:name="_GoBack"/>
      <w:bookmarkEnd w:id="0"/>
      <w:r w:rsidRPr="00E038EC">
        <w:rPr>
          <w:szCs w:val="28"/>
        </w:rPr>
        <w:t>: _________________ кв. м.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Условные обозначения: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Дерево -</w:t>
      </w:r>
      <w:r w:rsidR="00E84E37">
        <w:rPr>
          <w:szCs w:val="28"/>
        </w:rPr>
        <w:t xml:space="preserve"> </w:t>
      </w:r>
      <w:r w:rsidRPr="00E038EC">
        <w:rPr>
          <w:szCs w:val="28"/>
        </w:rPr>
        <w:t xml:space="preserve"> ___ шт.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Газон - </w:t>
      </w:r>
      <w:r w:rsidR="00E84E37">
        <w:rPr>
          <w:szCs w:val="28"/>
        </w:rPr>
        <w:t xml:space="preserve">   </w:t>
      </w:r>
      <w:r w:rsidRPr="00E038EC">
        <w:rPr>
          <w:szCs w:val="28"/>
        </w:rPr>
        <w:t>___ шт.</w:t>
      </w:r>
    </w:p>
    <w:p w:rsidR="00E038EC" w:rsidRPr="00E038EC" w:rsidRDefault="00877E0D" w:rsidP="00E038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Границы зоны благоустройства </w:t>
      </w:r>
    </w:p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038EC" w:rsidRPr="00E038EC" w:rsidRDefault="00877E0D" w:rsidP="00877E0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</w:t>
      </w:r>
      <w:r w:rsidR="00E038EC" w:rsidRPr="00E038EC">
        <w:rPr>
          <w:szCs w:val="28"/>
        </w:rPr>
        <w:t>одписи сторон:</w:t>
      </w:r>
    </w:p>
    <w:p w:rsidR="00877E0D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     </w:t>
      </w:r>
    </w:p>
    <w:p w:rsidR="00877E0D" w:rsidRDefault="00877E0D" w:rsidP="00E038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Администрация  Ростовкинского</w:t>
      </w:r>
    </w:p>
    <w:p w:rsidR="00877E0D" w:rsidRDefault="00877E0D" w:rsidP="00E038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сельского поселения               </w:t>
      </w:r>
    </w:p>
    <w:p w:rsidR="00877E0D" w:rsidRDefault="00877E0D" w:rsidP="00E038EC">
      <w:pPr>
        <w:autoSpaceDE w:val="0"/>
        <w:autoSpaceDN w:val="0"/>
        <w:adjustRightInd w:val="0"/>
        <w:rPr>
          <w:szCs w:val="28"/>
        </w:rPr>
      </w:pPr>
    </w:p>
    <w:p w:rsidR="00877E0D" w:rsidRDefault="00877E0D" w:rsidP="00E038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 сельского поселения</w:t>
      </w:r>
    </w:p>
    <w:p w:rsidR="00877E0D" w:rsidRDefault="00877E0D" w:rsidP="00E038EC">
      <w:pPr>
        <w:autoSpaceDE w:val="0"/>
        <w:autoSpaceDN w:val="0"/>
        <w:adjustRightInd w:val="0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                                        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_________________</w:t>
      </w:r>
      <w:r w:rsidR="00877E0D">
        <w:rPr>
          <w:szCs w:val="28"/>
        </w:rPr>
        <w:t xml:space="preserve">  О.Б. Попова</w:t>
      </w:r>
      <w:r w:rsidRPr="00E038EC">
        <w:rPr>
          <w:szCs w:val="28"/>
        </w:rPr>
        <w:t xml:space="preserve">                         ________________________</w:t>
      </w: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       (подпись)                                      </w:t>
      </w:r>
      <w:r w:rsidR="00877E0D">
        <w:rPr>
          <w:szCs w:val="28"/>
        </w:rPr>
        <w:t xml:space="preserve">                                   </w:t>
      </w:r>
      <w:r w:rsidRPr="00E038EC">
        <w:rPr>
          <w:szCs w:val="28"/>
        </w:rPr>
        <w:t xml:space="preserve">  (подпись)</w:t>
      </w:r>
    </w:p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 xml:space="preserve">"___"__________ 20___ г.                         </w:t>
      </w:r>
      <w:r w:rsidR="00877E0D">
        <w:rPr>
          <w:szCs w:val="28"/>
        </w:rPr>
        <w:t xml:space="preserve">                </w:t>
      </w:r>
      <w:r w:rsidRPr="00E038EC">
        <w:rPr>
          <w:szCs w:val="28"/>
        </w:rPr>
        <w:t>"___"__________ 20___ г.</w:t>
      </w:r>
    </w:p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038EC" w:rsidRPr="00E038EC" w:rsidRDefault="00E038EC" w:rsidP="00E038EC">
      <w:pPr>
        <w:autoSpaceDE w:val="0"/>
        <w:autoSpaceDN w:val="0"/>
        <w:adjustRightInd w:val="0"/>
        <w:rPr>
          <w:szCs w:val="28"/>
        </w:rPr>
      </w:pPr>
      <w:r w:rsidRPr="00E038EC">
        <w:rPr>
          <w:szCs w:val="28"/>
        </w:rPr>
        <w:t>М.П.</w:t>
      </w:r>
    </w:p>
    <w:p w:rsidR="00E038EC" w:rsidRPr="00E038EC" w:rsidRDefault="00E038EC" w:rsidP="00E038E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  <w:r w:rsidRPr="00F877B3">
        <w:rPr>
          <w:szCs w:val="28"/>
        </w:rPr>
        <w:t>Приложение</w:t>
      </w:r>
      <w:r w:rsidR="00E3673D">
        <w:rPr>
          <w:szCs w:val="28"/>
        </w:rPr>
        <w:t xml:space="preserve">  к соглашению </w:t>
      </w:r>
      <w:r w:rsidRPr="00F877B3">
        <w:rPr>
          <w:szCs w:val="28"/>
        </w:rPr>
        <w:t xml:space="preserve">№ </w:t>
      </w:r>
      <w:r w:rsidR="00E3673D">
        <w:rPr>
          <w:szCs w:val="28"/>
        </w:rPr>
        <w:t>2</w:t>
      </w: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jc w:val="right"/>
        <w:rPr>
          <w:szCs w:val="28"/>
        </w:rPr>
      </w:pPr>
    </w:p>
    <w:p w:rsidR="00E2105A" w:rsidRPr="00F877B3" w:rsidRDefault="00E2105A" w:rsidP="00E2105A">
      <w:pPr>
        <w:pStyle w:val="1"/>
        <w:rPr>
          <w:sz w:val="28"/>
          <w:szCs w:val="28"/>
        </w:rPr>
      </w:pPr>
      <w:r w:rsidRPr="00F877B3">
        <w:rPr>
          <w:sz w:val="28"/>
          <w:szCs w:val="28"/>
        </w:rPr>
        <w:t>ТЕХНИЧЕСКОЕ     ЗАДАНИЕ</w:t>
      </w:r>
    </w:p>
    <w:p w:rsidR="00E2105A" w:rsidRPr="00F877B3" w:rsidRDefault="00E2105A" w:rsidP="00E2105A">
      <w:pPr>
        <w:jc w:val="center"/>
        <w:rPr>
          <w:szCs w:val="28"/>
        </w:rPr>
      </w:pPr>
      <w:r w:rsidRPr="00F877B3">
        <w:rPr>
          <w:szCs w:val="28"/>
        </w:rPr>
        <w:t>на санитарное содержание и благоустройство</w:t>
      </w:r>
    </w:p>
    <w:p w:rsidR="00E2105A" w:rsidRPr="00F877B3" w:rsidRDefault="00E2105A" w:rsidP="00E2105A">
      <w:pPr>
        <w:jc w:val="center"/>
        <w:rPr>
          <w:szCs w:val="28"/>
        </w:rPr>
      </w:pPr>
      <w:r w:rsidRPr="00F877B3">
        <w:rPr>
          <w:szCs w:val="28"/>
        </w:rPr>
        <w:t>прилегающей территории</w:t>
      </w:r>
    </w:p>
    <w:p w:rsidR="00E2105A" w:rsidRPr="00F877B3" w:rsidRDefault="00E2105A" w:rsidP="00E2105A">
      <w:pPr>
        <w:rPr>
          <w:szCs w:val="28"/>
        </w:rPr>
      </w:pPr>
    </w:p>
    <w:p w:rsidR="00E2105A" w:rsidRPr="00F877B3" w:rsidRDefault="00E2105A" w:rsidP="00E2105A">
      <w:pPr>
        <w:rPr>
          <w:b/>
          <w:szCs w:val="28"/>
        </w:rPr>
      </w:pPr>
      <w:r w:rsidRPr="00F877B3">
        <w:rPr>
          <w:szCs w:val="28"/>
        </w:rPr>
        <w:tab/>
      </w:r>
      <w:r w:rsidRPr="00F877B3">
        <w:rPr>
          <w:b/>
          <w:szCs w:val="28"/>
        </w:rPr>
        <w:t>Организация:__________________________________________________</w:t>
      </w:r>
    </w:p>
    <w:p w:rsidR="00E2105A" w:rsidRPr="00F877B3" w:rsidRDefault="00E2105A" w:rsidP="00E2105A">
      <w:pPr>
        <w:rPr>
          <w:b/>
          <w:szCs w:val="28"/>
        </w:rPr>
      </w:pPr>
      <w:r w:rsidRPr="00F877B3">
        <w:rPr>
          <w:b/>
          <w:szCs w:val="28"/>
        </w:rPr>
        <w:tab/>
        <w:t>Адрес:             __________________________________________________</w:t>
      </w:r>
    </w:p>
    <w:p w:rsidR="00E2105A" w:rsidRPr="00F877B3" w:rsidRDefault="00E2105A" w:rsidP="00E2105A">
      <w:pPr>
        <w:rPr>
          <w:szCs w:val="28"/>
        </w:rPr>
      </w:pPr>
      <w:r w:rsidRPr="00F877B3">
        <w:rPr>
          <w:b/>
          <w:szCs w:val="28"/>
        </w:rPr>
        <w:tab/>
        <w:t xml:space="preserve">Закрепленная территория: </w:t>
      </w:r>
      <w:r w:rsidRPr="00F877B3">
        <w:rPr>
          <w:szCs w:val="28"/>
        </w:rPr>
        <w:t>согласно приложению №1</w:t>
      </w:r>
    </w:p>
    <w:p w:rsidR="00E2105A" w:rsidRPr="00F877B3" w:rsidRDefault="00E2105A" w:rsidP="00E2105A">
      <w:pPr>
        <w:rPr>
          <w:szCs w:val="28"/>
        </w:rPr>
      </w:pPr>
      <w:r w:rsidRPr="00F877B3">
        <w:rPr>
          <w:szCs w:val="28"/>
        </w:rPr>
        <w:tab/>
      </w:r>
      <w:r w:rsidRPr="00F877B3">
        <w:rPr>
          <w:b/>
          <w:szCs w:val="28"/>
        </w:rPr>
        <w:t>Виды работ:</w:t>
      </w:r>
    </w:p>
    <w:p w:rsidR="00E2105A" w:rsidRPr="00F877B3" w:rsidRDefault="00E2105A" w:rsidP="00E2105A">
      <w:pPr>
        <w:rPr>
          <w:szCs w:val="28"/>
        </w:rPr>
      </w:pPr>
      <w:r w:rsidRPr="00F877B3">
        <w:rPr>
          <w:szCs w:val="28"/>
        </w:rPr>
        <w:tab/>
      </w:r>
      <w:r w:rsidRPr="00F877B3">
        <w:rPr>
          <w:b/>
          <w:i/>
          <w:szCs w:val="28"/>
        </w:rPr>
        <w:t>В зимний период</w:t>
      </w:r>
      <w:r w:rsidRPr="00F877B3">
        <w:rPr>
          <w:i/>
          <w:szCs w:val="28"/>
        </w:rPr>
        <w:t>:</w:t>
      </w:r>
    </w:p>
    <w:p w:rsidR="00E2105A" w:rsidRPr="00F877B3" w:rsidRDefault="00E2105A" w:rsidP="00E2105A">
      <w:pPr>
        <w:jc w:val="both"/>
        <w:rPr>
          <w:szCs w:val="28"/>
        </w:rPr>
      </w:pPr>
      <w:r w:rsidRPr="00F877B3">
        <w:rPr>
          <w:szCs w:val="28"/>
        </w:rPr>
        <w:tab/>
        <w:t>-  очистка от снега и наледи с закрепленной территории,</w:t>
      </w:r>
    </w:p>
    <w:p w:rsidR="00E2105A" w:rsidRPr="00F877B3" w:rsidRDefault="00E2105A" w:rsidP="00E2105A">
      <w:pPr>
        <w:ind w:left="720"/>
        <w:jc w:val="both"/>
        <w:rPr>
          <w:szCs w:val="28"/>
        </w:rPr>
      </w:pPr>
      <w:r w:rsidRPr="00F877B3">
        <w:rPr>
          <w:szCs w:val="28"/>
        </w:rPr>
        <w:t>-  вывоз снега с прилегающей территории накопленного в валах, в сроки согласно «</w:t>
      </w:r>
      <w:r w:rsidR="00F16231" w:rsidRPr="00F877B3">
        <w:rPr>
          <w:szCs w:val="28"/>
        </w:rPr>
        <w:t>Правил благоустройства обеспечения чистоты и порядка на территории Ростовкинского сельского поселения Омского муниципального района»</w:t>
      </w:r>
      <w:r w:rsidRPr="00F877B3">
        <w:rPr>
          <w:szCs w:val="28"/>
        </w:rPr>
        <w:t xml:space="preserve">,      </w:t>
      </w:r>
    </w:p>
    <w:p w:rsidR="00E2105A" w:rsidRPr="00F877B3" w:rsidRDefault="00E2105A" w:rsidP="00E2105A">
      <w:pPr>
        <w:ind w:left="720"/>
        <w:jc w:val="both"/>
        <w:rPr>
          <w:szCs w:val="28"/>
        </w:rPr>
      </w:pPr>
      <w:r w:rsidRPr="00F877B3">
        <w:rPr>
          <w:szCs w:val="28"/>
        </w:rPr>
        <w:t xml:space="preserve">- проведение антигололедных  мероприятий  на тротуарах.   </w:t>
      </w:r>
    </w:p>
    <w:p w:rsidR="00E2105A" w:rsidRPr="00F877B3" w:rsidRDefault="00E2105A" w:rsidP="00E2105A">
      <w:pPr>
        <w:ind w:left="720"/>
        <w:jc w:val="both"/>
        <w:rPr>
          <w:b/>
          <w:szCs w:val="28"/>
        </w:rPr>
      </w:pPr>
      <w:r w:rsidRPr="00F877B3">
        <w:rPr>
          <w:b/>
          <w:i/>
          <w:szCs w:val="28"/>
        </w:rPr>
        <w:t>В весенний период</w:t>
      </w:r>
      <w:r w:rsidRPr="00F877B3">
        <w:rPr>
          <w:b/>
          <w:szCs w:val="28"/>
        </w:rPr>
        <w:t>: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уборка  закрепленной территории, вывоз листвы  и мусора  после таяния снега,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b/>
          <w:szCs w:val="28"/>
        </w:rPr>
      </w:pPr>
      <w:r w:rsidRPr="00F877B3">
        <w:rPr>
          <w:szCs w:val="28"/>
        </w:rPr>
        <w:t>обеспечения  чистоты  и порядка  на закрепленной  территории,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b/>
          <w:szCs w:val="28"/>
        </w:rPr>
      </w:pPr>
      <w:r w:rsidRPr="00F877B3">
        <w:rPr>
          <w:szCs w:val="28"/>
        </w:rPr>
        <w:t xml:space="preserve">вскапывание  </w:t>
      </w:r>
      <w:r w:rsidR="00A52D4C">
        <w:rPr>
          <w:szCs w:val="28"/>
        </w:rPr>
        <w:t>клумб и высадка цветов</w:t>
      </w:r>
      <w:r w:rsidRPr="00F877B3">
        <w:rPr>
          <w:szCs w:val="28"/>
        </w:rPr>
        <w:t>.</w:t>
      </w:r>
    </w:p>
    <w:p w:rsidR="00E2105A" w:rsidRPr="00F877B3" w:rsidRDefault="00E2105A" w:rsidP="00E2105A">
      <w:pPr>
        <w:ind w:left="720"/>
        <w:jc w:val="both"/>
        <w:rPr>
          <w:szCs w:val="28"/>
        </w:rPr>
      </w:pPr>
      <w:r w:rsidRPr="00F877B3">
        <w:rPr>
          <w:b/>
          <w:i/>
          <w:szCs w:val="28"/>
        </w:rPr>
        <w:t>В летний период:</w:t>
      </w:r>
      <w:r w:rsidRPr="00F877B3">
        <w:rPr>
          <w:b/>
          <w:szCs w:val="28"/>
        </w:rPr>
        <w:t xml:space="preserve"> 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сбор случайного мусора с газона и тротуара с последующим его вывозом,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подметание на закрепленной территории,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выкашивание травы на газоне не менее 3-х раз в сезон с последующим  вывозом,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санитарная обрезка крон деревьев  и стрижка кустарников,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вырезка поросли у деревьев и кустарников.</w:t>
      </w:r>
    </w:p>
    <w:p w:rsidR="00E2105A" w:rsidRPr="00F877B3" w:rsidRDefault="00E2105A" w:rsidP="00E2105A">
      <w:pPr>
        <w:ind w:left="720"/>
        <w:jc w:val="both"/>
        <w:rPr>
          <w:b/>
          <w:i/>
          <w:szCs w:val="28"/>
        </w:rPr>
      </w:pPr>
      <w:r w:rsidRPr="00F877B3">
        <w:rPr>
          <w:szCs w:val="28"/>
        </w:rPr>
        <w:t xml:space="preserve"> </w:t>
      </w:r>
      <w:r w:rsidRPr="00F877B3">
        <w:rPr>
          <w:b/>
          <w:i/>
          <w:szCs w:val="28"/>
        </w:rPr>
        <w:t>В осенний период: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уборка опавшей листвы и мусора с отведенной  и прилегающей территории.</w:t>
      </w:r>
    </w:p>
    <w:p w:rsidR="00E2105A" w:rsidRPr="00F877B3" w:rsidRDefault="00E2105A" w:rsidP="00E2105A">
      <w:pPr>
        <w:ind w:left="720"/>
        <w:jc w:val="both"/>
        <w:rPr>
          <w:b/>
          <w:i/>
          <w:szCs w:val="28"/>
        </w:rPr>
      </w:pPr>
      <w:r w:rsidRPr="00F877B3">
        <w:rPr>
          <w:b/>
          <w:i/>
          <w:szCs w:val="28"/>
        </w:rPr>
        <w:t>В течение года:</w:t>
      </w:r>
    </w:p>
    <w:p w:rsidR="00E2105A" w:rsidRPr="00F877B3" w:rsidRDefault="00E2105A" w:rsidP="00E2105A">
      <w:pPr>
        <w:ind w:left="720"/>
        <w:jc w:val="both"/>
        <w:rPr>
          <w:szCs w:val="28"/>
        </w:rPr>
      </w:pPr>
      <w:r w:rsidRPr="00F877B3">
        <w:rPr>
          <w:szCs w:val="28"/>
        </w:rPr>
        <w:t>Обеспечить выполнение следующих видов работ: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установка и содержание урн – очистка от мусора, мойка, покраска,</w:t>
      </w:r>
    </w:p>
    <w:p w:rsidR="00E2105A" w:rsidRPr="00F877B3" w:rsidRDefault="00E2105A" w:rsidP="00E2105A">
      <w:pPr>
        <w:numPr>
          <w:ilvl w:val="0"/>
          <w:numId w:val="2"/>
        </w:numPr>
        <w:jc w:val="both"/>
        <w:rPr>
          <w:szCs w:val="28"/>
        </w:rPr>
      </w:pPr>
      <w:r w:rsidRPr="00F877B3">
        <w:rPr>
          <w:szCs w:val="28"/>
        </w:rPr>
        <w:t>заключение договоров на вывоз ТБО и крупногабаритного мусора со специализированными предприятиями.</w:t>
      </w:r>
    </w:p>
    <w:sectPr w:rsidR="00E2105A" w:rsidRPr="00F877B3" w:rsidSect="00AA322A">
      <w:pgSz w:w="11906" w:h="16838"/>
      <w:pgMar w:top="709" w:right="849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F81D05"/>
    <w:multiLevelType w:val="multilevel"/>
    <w:tmpl w:val="06009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1170B"/>
    <w:multiLevelType w:val="hybridMultilevel"/>
    <w:tmpl w:val="890AE2AC"/>
    <w:lvl w:ilvl="0" w:tplc="8C5897CA">
      <w:start w:val="1"/>
      <w:numFmt w:val="decimal"/>
      <w:lvlText w:val="%1."/>
      <w:lvlJc w:val="left"/>
      <w:pPr>
        <w:ind w:left="998" w:hanging="3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C0E63"/>
    <w:multiLevelType w:val="hybridMultilevel"/>
    <w:tmpl w:val="50842B04"/>
    <w:lvl w:ilvl="0" w:tplc="C520E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3038"/>
    <w:multiLevelType w:val="hybridMultilevel"/>
    <w:tmpl w:val="0BBA58B8"/>
    <w:lvl w:ilvl="0" w:tplc="38C41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A2A94"/>
    <w:multiLevelType w:val="hybridMultilevel"/>
    <w:tmpl w:val="8A88F8DC"/>
    <w:lvl w:ilvl="0" w:tplc="0CC44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05A"/>
    <w:rsid w:val="00020779"/>
    <w:rsid w:val="002B11BA"/>
    <w:rsid w:val="00487E0D"/>
    <w:rsid w:val="005C7CD0"/>
    <w:rsid w:val="005F58A4"/>
    <w:rsid w:val="006B5DC9"/>
    <w:rsid w:val="006C2D8E"/>
    <w:rsid w:val="006E01CC"/>
    <w:rsid w:val="006E1C30"/>
    <w:rsid w:val="0072463E"/>
    <w:rsid w:val="00877E0D"/>
    <w:rsid w:val="00896E41"/>
    <w:rsid w:val="00A339EF"/>
    <w:rsid w:val="00A52D4C"/>
    <w:rsid w:val="00A76912"/>
    <w:rsid w:val="00AA322A"/>
    <w:rsid w:val="00B403CB"/>
    <w:rsid w:val="00B72FA4"/>
    <w:rsid w:val="00E038EC"/>
    <w:rsid w:val="00E2105A"/>
    <w:rsid w:val="00E3673D"/>
    <w:rsid w:val="00E84E37"/>
    <w:rsid w:val="00EC39DB"/>
    <w:rsid w:val="00F02291"/>
    <w:rsid w:val="00F16231"/>
    <w:rsid w:val="00F877B3"/>
    <w:rsid w:val="00FE3D09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105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E2105A"/>
    <w:pPr>
      <w:ind w:firstLine="720"/>
      <w:jc w:val="center"/>
    </w:pPr>
    <w:rPr>
      <w:b/>
      <w:sz w:val="20"/>
    </w:rPr>
  </w:style>
  <w:style w:type="character" w:customStyle="1" w:styleId="20">
    <w:name w:val="Основной текст с отступом 2 Знак"/>
    <w:basedOn w:val="a0"/>
    <w:link w:val="2"/>
    <w:rsid w:val="00E21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E2105A"/>
    <w:pPr>
      <w:tabs>
        <w:tab w:val="left" w:pos="284"/>
      </w:tabs>
      <w:ind w:hanging="567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21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77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38EC"/>
    <w:rPr>
      <w:color w:val="0000FF"/>
      <w:u w:val="single"/>
    </w:rPr>
  </w:style>
  <w:style w:type="table" w:styleId="a5">
    <w:name w:val="Table Grid"/>
    <w:basedOn w:val="a1"/>
    <w:uiPriority w:val="59"/>
    <w:rsid w:val="00E0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FF3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3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671C-3021-4479-B2ED-82448133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12</cp:revision>
  <cp:lastPrinted>2016-04-13T10:35:00Z</cp:lastPrinted>
  <dcterms:created xsi:type="dcterms:W3CDTF">2016-04-13T05:10:00Z</dcterms:created>
  <dcterms:modified xsi:type="dcterms:W3CDTF">2016-04-14T05:57:00Z</dcterms:modified>
</cp:coreProperties>
</file>